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103C6BC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203AF9">
        <w:rPr>
          <w:rFonts w:ascii="Azo Sans Md" w:hAnsi="Azo Sans Md" w:cstheme="minorHAnsi"/>
          <w:bCs/>
          <w:szCs w:val="24"/>
        </w:rPr>
        <w:t xml:space="preserve">EDITAL DE PREGÃO ELETRÔNICO Nº </w:t>
      </w:r>
      <w:r w:rsidR="00A03F9B">
        <w:rPr>
          <w:rFonts w:ascii="Azo Sans Md" w:hAnsi="Azo Sans Md" w:cstheme="minorHAnsi"/>
          <w:bCs/>
          <w:szCs w:val="24"/>
        </w:rPr>
        <w:t>0</w:t>
      </w:r>
      <w:r w:rsidR="003D21C0">
        <w:rPr>
          <w:rFonts w:ascii="Azo Sans Md" w:hAnsi="Azo Sans Md" w:cstheme="minorHAnsi"/>
          <w:bCs/>
          <w:szCs w:val="24"/>
        </w:rPr>
        <w:t>22</w:t>
      </w:r>
      <w:r w:rsidR="00A03F9B">
        <w:rPr>
          <w:rFonts w:ascii="Azo Sans Md" w:hAnsi="Azo Sans Md" w:cstheme="minorHAnsi"/>
          <w:bCs/>
          <w:szCs w:val="24"/>
        </w:rPr>
        <w:t>/2023</w:t>
      </w:r>
    </w:p>
    <w:p w14:paraId="1616DB90" w14:textId="17C6CD4D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203AF9">
        <w:rPr>
          <w:rFonts w:ascii="Azo Sans Md" w:hAnsi="Azo Sans Md" w:cstheme="minorHAnsi"/>
          <w:bCs/>
          <w:szCs w:val="24"/>
        </w:rPr>
        <w:t>PROCESSO ADMINISTRATIVO Nº</w:t>
      </w:r>
      <w:r w:rsidRPr="000C1096">
        <w:rPr>
          <w:rFonts w:ascii="Azo Sans Md" w:hAnsi="Azo Sans Md" w:cstheme="minorHAnsi"/>
          <w:b/>
          <w:bCs/>
          <w:szCs w:val="24"/>
        </w:rPr>
        <w:t xml:space="preserve"> </w:t>
      </w:r>
      <w:r w:rsidR="003D21C0">
        <w:rPr>
          <w:rFonts w:ascii="Azo Sans Md" w:hAnsi="Azo Sans Md" w:cstheme="minorHAnsi"/>
          <w:szCs w:val="24"/>
        </w:rPr>
        <w:t>09.137/2021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203AF9">
        <w:rPr>
          <w:rFonts w:ascii="Azo Sans Md" w:hAnsi="Azo Sans Md" w:cstheme="minorHAnsi"/>
          <w:bCs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52FD79DF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203AF9">
        <w:rPr>
          <w:rFonts w:ascii="Azo Sans Md" w:hAnsi="Azo Sans Md" w:cstheme="minorHAnsi"/>
          <w:bCs/>
          <w:szCs w:val="24"/>
        </w:rPr>
        <w:t>TIPO: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3D21C0">
        <w:rPr>
          <w:rFonts w:ascii="Azo Sans Lt" w:hAnsi="Azo Sans Lt" w:cstheme="minorHAnsi"/>
          <w:bCs/>
          <w:szCs w:val="24"/>
        </w:rPr>
        <w:t>GLOBAL</w:t>
      </w:r>
    </w:p>
    <w:p w14:paraId="7E9A5D0D" w14:textId="42F910EF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203AF9">
        <w:rPr>
          <w:rFonts w:ascii="Azo Sans Md" w:hAnsi="Azo Sans Md" w:cstheme="minorHAnsi"/>
          <w:bCs/>
          <w:szCs w:val="24"/>
        </w:rPr>
        <w:t xml:space="preserve">OBJETO: </w:t>
      </w:r>
      <w:r w:rsidR="003D21C0" w:rsidRPr="00BE2C6A">
        <w:rPr>
          <w:rFonts w:ascii="Azo Sans Md" w:hAnsi="Azo Sans Md" w:cstheme="minorHAnsi"/>
          <w:b/>
          <w:szCs w:val="24"/>
        </w:rPr>
        <w:t>Contratação de empresa especializada para LOCAÇÃO, INSTALAÇÃO E MANUTENÇÃO PREVENTIVA E CORRETIVA DE GERADOR para atender as necessidades do Hospital Municipal Raul Sertã</w:t>
      </w:r>
      <w:r w:rsidR="004B28C9" w:rsidRPr="00BE2C6A">
        <w:rPr>
          <w:rFonts w:ascii="Azo Sans Md" w:hAnsi="Azo Sans Md" w:cstheme="minorHAnsi"/>
          <w:b/>
          <w:szCs w:val="24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680B6DB3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A03F9B">
        <w:rPr>
          <w:rFonts w:ascii="Azo Sans Md" w:hAnsi="Azo Sans Md" w:cstheme="minorHAnsi"/>
          <w:sz w:val="22"/>
          <w:szCs w:val="22"/>
        </w:rPr>
        <w:t>0</w:t>
      </w:r>
      <w:r w:rsidR="003D21C0">
        <w:rPr>
          <w:rFonts w:ascii="Azo Sans Md" w:hAnsi="Azo Sans Md" w:cstheme="minorHAnsi"/>
          <w:sz w:val="22"/>
          <w:szCs w:val="22"/>
        </w:rPr>
        <w:t>22</w:t>
      </w:r>
      <w:r w:rsidR="00BA5E81" w:rsidRPr="000C1096">
        <w:rPr>
          <w:rFonts w:ascii="Azo Sans Md" w:hAnsi="Azo Sans Md" w:cstheme="minorHAnsi"/>
          <w:sz w:val="22"/>
          <w:szCs w:val="22"/>
        </w:rPr>
        <w:t>/202</w:t>
      </w:r>
      <w:r w:rsidR="00A03F9B">
        <w:rPr>
          <w:rFonts w:ascii="Azo Sans Md" w:hAnsi="Azo Sans Md" w:cstheme="minorHAnsi"/>
          <w:sz w:val="22"/>
          <w:szCs w:val="22"/>
        </w:rPr>
        <w:t>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3D21C0" w:rsidRPr="003D21C0">
        <w:rPr>
          <w:rFonts w:ascii="Azo Sans Lt" w:hAnsi="Azo Sans Lt" w:cstheme="minorHAnsi"/>
          <w:b/>
          <w:bCs/>
          <w:sz w:val="22"/>
          <w:szCs w:val="22"/>
        </w:rPr>
        <w:t xml:space="preserve">Contratação de empresa especializada para </w:t>
      </w:r>
      <w:r w:rsidR="003D21C0" w:rsidRPr="003D21C0">
        <w:rPr>
          <w:rFonts w:ascii="Azo Sans Md" w:hAnsi="Azo Sans Md" w:cstheme="minorHAnsi"/>
          <w:sz w:val="22"/>
          <w:szCs w:val="22"/>
        </w:rPr>
        <w:t>LOCAÇÃO, INSTALAÇÃO E MANUTENÇÃO PREVENTIVA E CORRETIVA DE GERADOR</w:t>
      </w:r>
      <w:r w:rsidR="003D21C0" w:rsidRPr="003D21C0">
        <w:rPr>
          <w:rFonts w:ascii="Azo Sans Lt" w:hAnsi="Azo Sans Lt" w:cstheme="minorHAnsi"/>
          <w:b/>
          <w:bCs/>
          <w:sz w:val="22"/>
          <w:szCs w:val="22"/>
        </w:rPr>
        <w:t xml:space="preserve"> para atender as necessidades do Hospital Municipal Raul Sertã</w:t>
      </w:r>
      <w:r w:rsidRPr="005627BB">
        <w:rPr>
          <w:rFonts w:ascii="Azo Sans Lt" w:hAnsi="Azo Sans Lt" w:cstheme="minorHAnsi"/>
          <w:sz w:val="22"/>
          <w:szCs w:val="22"/>
        </w:rPr>
        <w:t>,</w:t>
      </w:r>
      <w:r w:rsidR="00793517" w:rsidRPr="00793517">
        <w:rPr>
          <w:rFonts w:ascii="Azo Sans Lt" w:eastAsia="SimSun" w:hAnsi="Azo Sans Lt" w:cs="Leelawadee UI Semilight"/>
          <w:color w:val="000000"/>
        </w:rPr>
        <w:t xml:space="preserve"> </w:t>
      </w:r>
      <w:r w:rsidR="00793517" w:rsidRPr="00793517">
        <w:rPr>
          <w:rFonts w:ascii="Azo Sans Lt" w:hAnsi="Azo Sans Lt" w:cstheme="minorHAnsi"/>
          <w:sz w:val="22"/>
          <w:szCs w:val="22"/>
        </w:rPr>
        <w:t>para atender às necessidades das Unidades de toda Rede Municipal de Saúde</w:t>
      </w:r>
      <w:r w:rsidR="00793517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405523A7" w:rsidR="007B5CD0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1D459EB4" w14:textId="77777777" w:rsidR="00E06B22" w:rsidRPr="003D21C0" w:rsidRDefault="00E06B22" w:rsidP="003D21C0">
      <w:pPr>
        <w:tabs>
          <w:tab w:val="left" w:pos="851"/>
        </w:tabs>
        <w:ind w:left="0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7"/>
        <w:gridCol w:w="1190"/>
        <w:gridCol w:w="2470"/>
        <w:gridCol w:w="888"/>
        <w:gridCol w:w="897"/>
        <w:gridCol w:w="1442"/>
        <w:gridCol w:w="1316"/>
      </w:tblGrid>
      <w:tr w:rsidR="003D21C0" w:rsidRPr="003D21C0" w14:paraId="42F0A37A" w14:textId="77777777" w:rsidTr="003D21C0">
        <w:trPr>
          <w:trHeight w:val="148"/>
        </w:trPr>
        <w:tc>
          <w:tcPr>
            <w:tcW w:w="473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6AF4B" w14:textId="77777777" w:rsidR="003D21C0" w:rsidRPr="003D21C0" w:rsidRDefault="003D21C0" w:rsidP="003D21C0">
            <w:pPr>
              <w:autoSpaceDN w:val="0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 w:rsidRPr="003D21C0">
              <w:rPr>
                <w:b/>
                <w:sz w:val="20"/>
                <w:lang w:eastAsia="en-US"/>
              </w:rPr>
              <w:t>ITEM</w:t>
            </w:r>
          </w:p>
        </w:tc>
        <w:tc>
          <w:tcPr>
            <w:tcW w:w="657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F7DF5" w14:textId="77777777" w:rsidR="003D21C0" w:rsidRPr="003D21C0" w:rsidRDefault="003D21C0" w:rsidP="003D21C0">
            <w:pPr>
              <w:autoSpaceDN w:val="0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 w:rsidRPr="003D21C0">
              <w:rPr>
                <w:b/>
                <w:sz w:val="20"/>
                <w:lang w:eastAsia="en-US"/>
              </w:rPr>
              <w:t>CATSER</w:t>
            </w:r>
          </w:p>
        </w:tc>
        <w:tc>
          <w:tcPr>
            <w:tcW w:w="1363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FCBD6" w14:textId="77777777" w:rsidR="003D21C0" w:rsidRPr="003D21C0" w:rsidRDefault="003D21C0" w:rsidP="003D21C0">
            <w:pPr>
              <w:autoSpaceDN w:val="0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 w:rsidRPr="003D21C0">
              <w:rPr>
                <w:b/>
                <w:sz w:val="20"/>
                <w:lang w:eastAsia="en-US"/>
              </w:rPr>
              <w:t>ESPECIFICAÇÃO</w:t>
            </w:r>
          </w:p>
        </w:tc>
        <w:tc>
          <w:tcPr>
            <w:tcW w:w="490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BB48C" w14:textId="77777777" w:rsidR="003D21C0" w:rsidRPr="003D21C0" w:rsidRDefault="003D21C0" w:rsidP="003D21C0">
            <w:pPr>
              <w:autoSpaceDN w:val="0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 w:rsidRPr="003D21C0">
              <w:rPr>
                <w:b/>
                <w:sz w:val="20"/>
                <w:lang w:eastAsia="en-US"/>
              </w:rPr>
              <w:t>U/C</w:t>
            </w:r>
          </w:p>
        </w:tc>
        <w:tc>
          <w:tcPr>
            <w:tcW w:w="495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A3699" w14:textId="77777777" w:rsidR="003D21C0" w:rsidRPr="003D21C0" w:rsidRDefault="003D21C0" w:rsidP="003D21C0">
            <w:pPr>
              <w:autoSpaceDN w:val="0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 w:rsidRPr="003D21C0">
              <w:rPr>
                <w:b/>
                <w:sz w:val="20"/>
                <w:lang w:eastAsia="en-US"/>
              </w:rPr>
              <w:t>QTDE</w:t>
            </w:r>
          </w:p>
        </w:tc>
        <w:tc>
          <w:tcPr>
            <w:tcW w:w="1523" w:type="pct"/>
            <w:gridSpan w:val="2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D8052" w14:textId="77777777" w:rsidR="003D21C0" w:rsidRPr="003D21C0" w:rsidRDefault="003D21C0" w:rsidP="003D21C0">
            <w:pPr>
              <w:autoSpaceDN w:val="0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 w:rsidRPr="003D21C0">
              <w:rPr>
                <w:b/>
                <w:sz w:val="20"/>
                <w:lang w:eastAsia="en-US"/>
              </w:rPr>
              <w:t>PREÇO</w:t>
            </w:r>
          </w:p>
        </w:tc>
      </w:tr>
      <w:tr w:rsidR="003D21C0" w:rsidRPr="003D21C0" w14:paraId="4FF267D2" w14:textId="77777777" w:rsidTr="003D21C0">
        <w:tc>
          <w:tcPr>
            <w:tcW w:w="473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C696C" w14:textId="77777777" w:rsidR="003D21C0" w:rsidRPr="003D21C0" w:rsidRDefault="003D21C0" w:rsidP="003D21C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0"/>
                <w:lang w:eastAsia="zh-CN" w:bidi="hi-IN"/>
              </w:rPr>
            </w:pPr>
          </w:p>
        </w:tc>
        <w:tc>
          <w:tcPr>
            <w:tcW w:w="657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50F80" w14:textId="77777777" w:rsidR="003D21C0" w:rsidRPr="003D21C0" w:rsidRDefault="003D21C0" w:rsidP="003D21C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0"/>
                <w:lang w:eastAsia="zh-CN" w:bidi="hi-IN"/>
              </w:rPr>
            </w:pPr>
          </w:p>
        </w:tc>
        <w:tc>
          <w:tcPr>
            <w:tcW w:w="1363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09558" w14:textId="77777777" w:rsidR="003D21C0" w:rsidRPr="003D21C0" w:rsidRDefault="003D21C0" w:rsidP="003D21C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0"/>
                <w:lang w:eastAsia="zh-CN" w:bidi="hi-IN"/>
              </w:rPr>
            </w:pPr>
          </w:p>
        </w:tc>
        <w:tc>
          <w:tcPr>
            <w:tcW w:w="490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DFD8D" w14:textId="77777777" w:rsidR="003D21C0" w:rsidRPr="003D21C0" w:rsidRDefault="003D21C0" w:rsidP="003D21C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0"/>
                <w:lang w:eastAsia="zh-CN" w:bidi="hi-IN"/>
              </w:rPr>
            </w:pPr>
          </w:p>
        </w:tc>
        <w:tc>
          <w:tcPr>
            <w:tcW w:w="495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4E6FD" w14:textId="77777777" w:rsidR="003D21C0" w:rsidRPr="003D21C0" w:rsidRDefault="003D21C0" w:rsidP="003D21C0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0"/>
                <w:lang w:eastAsia="zh-CN" w:bidi="hi-IN"/>
              </w:rPr>
            </w:pPr>
          </w:p>
        </w:tc>
        <w:tc>
          <w:tcPr>
            <w:tcW w:w="796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E2670" w14:textId="77777777" w:rsidR="003D21C0" w:rsidRPr="003D21C0" w:rsidRDefault="003D21C0" w:rsidP="003D21C0">
            <w:pPr>
              <w:autoSpaceDN w:val="0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 w:rsidRPr="003D21C0">
              <w:rPr>
                <w:b/>
                <w:sz w:val="20"/>
                <w:lang w:eastAsia="en-US"/>
              </w:rPr>
              <w:t>UNITÁRIO</w:t>
            </w:r>
          </w:p>
        </w:tc>
        <w:tc>
          <w:tcPr>
            <w:tcW w:w="726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58F2D" w14:textId="77777777" w:rsidR="003D21C0" w:rsidRPr="003D21C0" w:rsidRDefault="003D21C0" w:rsidP="003D21C0">
            <w:pPr>
              <w:autoSpaceDN w:val="0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 w:rsidRPr="003D21C0">
              <w:rPr>
                <w:b/>
                <w:sz w:val="20"/>
                <w:lang w:eastAsia="en-US"/>
              </w:rPr>
              <w:t>TOTAL</w:t>
            </w:r>
          </w:p>
        </w:tc>
      </w:tr>
      <w:tr w:rsidR="003D21C0" w:rsidRPr="003D21C0" w14:paraId="7E0EBCB6" w14:textId="77777777" w:rsidTr="003D21C0">
        <w:trPr>
          <w:trHeight w:val="1068"/>
        </w:trPr>
        <w:tc>
          <w:tcPr>
            <w:tcW w:w="4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5BF27" w14:textId="77777777" w:rsidR="003D21C0" w:rsidRPr="003D21C0" w:rsidRDefault="003D21C0" w:rsidP="003D21C0">
            <w:pPr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0"/>
              </w:rPr>
            </w:pPr>
            <w:r w:rsidRPr="003D21C0">
              <w:rPr>
                <w:rFonts w:ascii="Calibri" w:eastAsia="Calibri" w:hAnsi="Calibri" w:cs="Tahoma"/>
                <w:sz w:val="20"/>
              </w:rPr>
              <w:t>1</w:t>
            </w:r>
          </w:p>
        </w:tc>
        <w:tc>
          <w:tcPr>
            <w:tcW w:w="6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3092C" w14:textId="77777777" w:rsidR="003D21C0" w:rsidRPr="003D21C0" w:rsidRDefault="003D21C0" w:rsidP="003D21C0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</w:p>
          <w:p w14:paraId="468393D5" w14:textId="77777777" w:rsidR="003D21C0" w:rsidRPr="003D21C0" w:rsidRDefault="003D21C0" w:rsidP="003D21C0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  <w:r w:rsidRPr="003D21C0">
              <w:rPr>
                <w:rFonts w:ascii="Calibri" w:eastAsia="Calibri" w:hAnsi="Calibri" w:cs="Tahoma"/>
                <w:b/>
                <w:sz w:val="20"/>
                <w:lang w:eastAsia="en-US"/>
              </w:rPr>
              <w:t>21679 / 19810</w:t>
            </w:r>
          </w:p>
        </w:tc>
        <w:tc>
          <w:tcPr>
            <w:tcW w:w="136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B2AB8" w14:textId="77777777" w:rsidR="003D21C0" w:rsidRPr="003D21C0" w:rsidRDefault="003D21C0" w:rsidP="003D21C0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sz w:val="20"/>
                <w:lang w:eastAsia="en-US"/>
              </w:rPr>
            </w:pPr>
            <w:r w:rsidRPr="003D21C0">
              <w:rPr>
                <w:rFonts w:ascii="Calibri" w:eastAsia="Calibri" w:hAnsi="Calibri" w:cs="Tahoma"/>
                <w:b/>
                <w:sz w:val="20"/>
                <w:lang w:eastAsia="en-US"/>
              </w:rPr>
              <w:t xml:space="preserve">Contratação de empresa especializada em locação, manutenção preventiva e corretiva de gerador para funcionamento em regime contínuo, quando há falta de energia, incluindo componentes: </w:t>
            </w:r>
            <w:r w:rsidRPr="003D21C0">
              <w:rPr>
                <w:rFonts w:ascii="Calibri" w:eastAsia="Calibri" w:hAnsi="Calibri" w:cs="Tahoma"/>
                <w:sz w:val="20"/>
                <w:lang w:eastAsia="en-US"/>
              </w:rPr>
              <w:t xml:space="preserve">Óleo Diesel; Quadro de transferência automático/manual; manutenção preventiva e corretiva, conforme manual do fabricante; óleo lubrificante; instalação e assistência técnica com fornecimento de mão-de-obra; ferramentas; equipamentos; cabeamentos; materiais de consumo e demais componentes necessários para a instalação e </w:t>
            </w:r>
            <w:r w:rsidRPr="003D21C0">
              <w:rPr>
                <w:rFonts w:ascii="Calibri" w:eastAsia="Calibri" w:hAnsi="Calibri" w:cs="Tahoma"/>
                <w:sz w:val="20"/>
                <w:lang w:eastAsia="en-US"/>
              </w:rPr>
              <w:lastRenderedPageBreak/>
              <w:t>execução dos serviços no Hospital Municipal Raul Sertã.</w:t>
            </w:r>
          </w:p>
          <w:p w14:paraId="4D32B49A" w14:textId="77777777" w:rsidR="003D21C0" w:rsidRPr="003D21C0" w:rsidRDefault="003D21C0" w:rsidP="003D21C0">
            <w:pPr>
              <w:suppressAutoHyphens/>
              <w:autoSpaceDN w:val="0"/>
              <w:spacing w:after="160" w:line="259" w:lineRule="auto"/>
              <w:ind w:left="0" w:firstLine="0"/>
              <w:textAlignment w:val="baseline"/>
              <w:rPr>
                <w:rFonts w:ascii="Calibri" w:eastAsia="Calibri" w:hAnsi="Calibri" w:cs="Tahoma"/>
                <w:sz w:val="20"/>
                <w:lang w:eastAsia="en-US"/>
              </w:rPr>
            </w:pPr>
            <w:r w:rsidRPr="003D21C0">
              <w:rPr>
                <w:rFonts w:ascii="Calibri" w:eastAsia="Calibri" w:hAnsi="Calibri" w:cs="Tahoma"/>
                <w:b/>
                <w:sz w:val="20"/>
                <w:u w:val="single"/>
                <w:lang w:eastAsia="en-US"/>
              </w:rPr>
              <w:t xml:space="preserve">Especificações do equipamento a ser alugado: Gerador a diesel </w:t>
            </w:r>
            <w:r w:rsidRPr="003D21C0">
              <w:rPr>
                <w:rFonts w:ascii="Calibri" w:eastAsia="Calibri" w:hAnsi="Calibri" w:cs="Tahoma"/>
                <w:b/>
                <w:sz w:val="20"/>
                <w:lang w:eastAsia="en-US"/>
              </w:rPr>
              <w:t xml:space="preserve">- </w:t>
            </w:r>
            <w:r w:rsidRPr="003D21C0">
              <w:rPr>
                <w:rFonts w:ascii="Calibri" w:eastAsia="Calibri" w:hAnsi="Calibri" w:cs="Tahoma"/>
                <w:sz w:val="20"/>
                <w:lang w:eastAsia="en-US"/>
              </w:rPr>
              <w:t xml:space="preserve">grupo motor gerador, linha diesel, tipo S10, estacionário, com potência (stand-by) de 1250 a 1350 </w:t>
            </w:r>
            <w:proofErr w:type="spellStart"/>
            <w:r w:rsidRPr="003D21C0">
              <w:rPr>
                <w:rFonts w:ascii="Calibri" w:eastAsia="Calibri" w:hAnsi="Calibri" w:cs="Tahoma"/>
                <w:sz w:val="20"/>
                <w:lang w:eastAsia="en-US"/>
              </w:rPr>
              <w:t>kva</w:t>
            </w:r>
            <w:proofErr w:type="spellEnd"/>
            <w:r w:rsidRPr="003D21C0">
              <w:rPr>
                <w:rFonts w:ascii="Calibri" w:eastAsia="Calibri" w:hAnsi="Calibri" w:cs="Tahoma"/>
                <w:sz w:val="20"/>
                <w:lang w:eastAsia="en-US"/>
              </w:rPr>
              <w:t xml:space="preserve"> e potência (prime) de 1000 a 1100 </w:t>
            </w:r>
            <w:proofErr w:type="spellStart"/>
            <w:r w:rsidRPr="003D21C0">
              <w:rPr>
                <w:rFonts w:ascii="Calibri" w:eastAsia="Calibri" w:hAnsi="Calibri" w:cs="Tahoma"/>
                <w:sz w:val="20"/>
                <w:lang w:eastAsia="en-US"/>
              </w:rPr>
              <w:t>kva</w:t>
            </w:r>
            <w:proofErr w:type="spellEnd"/>
            <w:r w:rsidRPr="003D21C0">
              <w:rPr>
                <w:rFonts w:ascii="Calibri" w:eastAsia="Calibri" w:hAnsi="Calibri" w:cs="Tahoma"/>
                <w:sz w:val="20"/>
                <w:lang w:eastAsia="en-US"/>
              </w:rPr>
              <w:t>, trifásica, com a potência do motor acionador de 1500 a 1600 CV, fator de potência 0,8, trifásico, na tensão de 480/277V na tensão de 127V, 220V e 380V – 60hz, para funcionamento singelo e automático, montando em base para conjunto carenado e instalação em local abrigado, dotado de painel de comando manual e controle automático, conforme especificado a seguir:</w:t>
            </w:r>
            <w:r w:rsidRPr="003D21C0">
              <w:rPr>
                <w:rFonts w:ascii="Calibri" w:eastAsia="Calibri" w:hAnsi="Calibri" w:cs="Tahoma"/>
                <w:sz w:val="20"/>
                <w:lang w:eastAsia="en-US"/>
              </w:rPr>
              <w:br/>
              <w:t xml:space="preserve"> motor diesel: tipo: injeção eletrônica, 6 cilindros, turbo, partida elétrica em aproximadamente 20 </w:t>
            </w:r>
            <w:proofErr w:type="spellStart"/>
            <w:r w:rsidRPr="003D21C0">
              <w:rPr>
                <w:rFonts w:ascii="Calibri" w:eastAsia="Calibri" w:hAnsi="Calibri" w:cs="Tahoma"/>
                <w:sz w:val="20"/>
                <w:lang w:eastAsia="en-US"/>
              </w:rPr>
              <w:t>vcc</w:t>
            </w:r>
            <w:proofErr w:type="spellEnd"/>
            <w:r w:rsidRPr="003D21C0">
              <w:rPr>
                <w:rFonts w:ascii="Calibri" w:eastAsia="Calibri" w:hAnsi="Calibri" w:cs="Tahoma"/>
                <w:sz w:val="20"/>
                <w:lang w:eastAsia="en-US"/>
              </w:rPr>
              <w:t xml:space="preserve">, refrigerado a água, com radiador, com capacidade de líquido refrigerador de 120 a 130 litros, sistema de ventilação </w:t>
            </w:r>
            <w:proofErr w:type="spellStart"/>
            <w:r w:rsidRPr="003D21C0">
              <w:rPr>
                <w:rFonts w:ascii="Calibri" w:eastAsia="Calibri" w:hAnsi="Calibri" w:cs="Tahoma"/>
                <w:sz w:val="20"/>
                <w:lang w:eastAsia="en-US"/>
              </w:rPr>
              <w:t>soprante</w:t>
            </w:r>
            <w:proofErr w:type="spellEnd"/>
            <w:r w:rsidRPr="003D21C0">
              <w:rPr>
                <w:rFonts w:ascii="Calibri" w:eastAsia="Calibri" w:hAnsi="Calibri" w:cs="Tahoma"/>
                <w:sz w:val="20"/>
                <w:lang w:eastAsia="en-US"/>
              </w:rPr>
              <w:t xml:space="preserve"> painel de instrumentos, escape e filtro de ar , para aplicação em grupo gerador sistema de proteção: provido de proteções com parada automática provocando parada de alta temperatura de água e baixa pressão de óleo alternador: com a classe de isolação de 180ºC (Classe H), corrente de curto circuito 3x IN durante </w:t>
            </w:r>
            <w:r w:rsidRPr="003D21C0">
              <w:rPr>
                <w:rFonts w:ascii="Calibri" w:eastAsia="Calibri" w:hAnsi="Calibri" w:cs="Tahoma"/>
                <w:sz w:val="20"/>
                <w:lang w:eastAsia="en-US"/>
              </w:rPr>
              <w:lastRenderedPageBreak/>
              <w:t xml:space="preserve">o período de 10s, com 12 terminais, </w:t>
            </w:r>
            <w:proofErr w:type="spellStart"/>
            <w:r w:rsidRPr="003D21C0">
              <w:rPr>
                <w:rFonts w:ascii="Calibri" w:eastAsia="Calibri" w:hAnsi="Calibri" w:cs="Tahoma"/>
                <w:sz w:val="20"/>
                <w:lang w:eastAsia="en-US"/>
              </w:rPr>
              <w:t>conectável</w:t>
            </w:r>
            <w:proofErr w:type="spellEnd"/>
            <w:r w:rsidRPr="003D21C0">
              <w:rPr>
                <w:rFonts w:ascii="Calibri" w:eastAsia="Calibri" w:hAnsi="Calibri" w:cs="Tahoma"/>
                <w:sz w:val="20"/>
                <w:lang w:eastAsia="en-US"/>
              </w:rPr>
              <w:t xml:space="preserve"> em no mínimo 3 tensões, com refrigeração a ar, alternador síncrono trifásico (sem escovas), excitação rotativa sem escovas com regulador eletrônico de tensão potência contínua: que seja capaz de fornecer sem variação de carga, por um número ilimitado de horas, conforme iso8528, potência </w:t>
            </w:r>
            <w:proofErr w:type="spellStart"/>
            <w:r w:rsidRPr="003D21C0">
              <w:rPr>
                <w:rFonts w:ascii="Calibri" w:eastAsia="Calibri" w:hAnsi="Calibri" w:cs="Tahoma"/>
                <w:sz w:val="20"/>
                <w:lang w:eastAsia="en-US"/>
              </w:rPr>
              <w:t>standy-by</w:t>
            </w:r>
            <w:proofErr w:type="spellEnd"/>
            <w:r w:rsidRPr="003D21C0">
              <w:rPr>
                <w:rFonts w:ascii="Calibri" w:eastAsia="Calibri" w:hAnsi="Calibri" w:cs="Tahoma"/>
                <w:sz w:val="20"/>
                <w:lang w:eastAsia="en-US"/>
              </w:rPr>
              <w:t xml:space="preserve">: que seja capaz de fornecer cargas variáveis, durante o período de interrupção do fornecimento de energia e da concessionária, por um período de até 200 h por ano, conforme iso8528. Com capacidade de 90 a 100 litros de óleo lubrificante. Com intervalo para substituição do filtro do óleo e filtro do combustível em entre 240 e 260 horas. Com resistência de </w:t>
            </w:r>
            <w:proofErr w:type="spellStart"/>
            <w:r w:rsidRPr="003D21C0">
              <w:rPr>
                <w:rFonts w:ascii="Calibri" w:eastAsia="Calibri" w:hAnsi="Calibri" w:cs="Tahoma"/>
                <w:sz w:val="20"/>
                <w:lang w:eastAsia="en-US"/>
              </w:rPr>
              <w:t>pré</w:t>
            </w:r>
            <w:proofErr w:type="spellEnd"/>
            <w:r w:rsidRPr="003D21C0">
              <w:rPr>
                <w:rFonts w:ascii="Calibri" w:eastAsia="Calibri" w:hAnsi="Calibri" w:cs="Tahoma"/>
                <w:sz w:val="20"/>
                <w:lang w:eastAsia="en-US"/>
              </w:rPr>
              <w:t xml:space="preserve"> aquecimento de 2 x 2000W. Garantia mínima e assistência técnica de 01 (um) ano.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75708" w14:textId="77777777" w:rsidR="003D21C0" w:rsidRPr="003D21C0" w:rsidRDefault="003D21C0" w:rsidP="003D21C0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</w:p>
          <w:p w14:paraId="24E294A4" w14:textId="77777777" w:rsidR="003D21C0" w:rsidRPr="003D21C0" w:rsidRDefault="003D21C0" w:rsidP="003D21C0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</w:p>
          <w:p w14:paraId="236D1D0A" w14:textId="77777777" w:rsidR="003D21C0" w:rsidRPr="003D21C0" w:rsidRDefault="003D21C0" w:rsidP="003D21C0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  <w:r w:rsidRPr="003D21C0">
              <w:rPr>
                <w:rFonts w:ascii="Calibri" w:eastAsia="Calibri" w:hAnsi="Calibri" w:cs="Tahoma"/>
                <w:b/>
                <w:sz w:val="20"/>
                <w:lang w:eastAsia="en-US"/>
              </w:rPr>
              <w:t>MESES</w:t>
            </w:r>
          </w:p>
        </w:tc>
        <w:tc>
          <w:tcPr>
            <w:tcW w:w="49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FCAB9" w14:textId="77777777" w:rsidR="003D21C0" w:rsidRPr="003D21C0" w:rsidRDefault="003D21C0" w:rsidP="003D21C0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</w:p>
          <w:p w14:paraId="0F10D6A1" w14:textId="77777777" w:rsidR="003D21C0" w:rsidRPr="003D21C0" w:rsidRDefault="003D21C0" w:rsidP="003D21C0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</w:p>
          <w:p w14:paraId="1406938A" w14:textId="77777777" w:rsidR="003D21C0" w:rsidRPr="003D21C0" w:rsidRDefault="003D21C0" w:rsidP="003D21C0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</w:p>
          <w:p w14:paraId="5B56DFAF" w14:textId="77777777" w:rsidR="003D21C0" w:rsidRPr="003D21C0" w:rsidRDefault="003D21C0" w:rsidP="003D21C0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  <w:r w:rsidRPr="003D21C0">
              <w:rPr>
                <w:rFonts w:ascii="Calibri" w:eastAsia="Calibri" w:hAnsi="Calibri" w:cs="Tahoma"/>
                <w:b/>
                <w:sz w:val="20"/>
                <w:lang w:eastAsia="en-US"/>
              </w:rPr>
              <w:t>12</w:t>
            </w:r>
          </w:p>
          <w:p w14:paraId="2ED03283" w14:textId="77777777" w:rsidR="003D21C0" w:rsidRPr="003D21C0" w:rsidRDefault="003D21C0" w:rsidP="003D21C0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</w:p>
        </w:tc>
        <w:tc>
          <w:tcPr>
            <w:tcW w:w="7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6BC9C" w14:textId="13B1F4F0" w:rsidR="003D21C0" w:rsidRPr="003D21C0" w:rsidRDefault="003D21C0" w:rsidP="003D21C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0"/>
                <w:lang w:eastAsia="en-US"/>
              </w:rPr>
            </w:pPr>
          </w:p>
        </w:tc>
        <w:tc>
          <w:tcPr>
            <w:tcW w:w="72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0EB46" w14:textId="7891FD5E" w:rsidR="003D21C0" w:rsidRPr="003D21C0" w:rsidRDefault="003D21C0" w:rsidP="003D21C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</w:pPr>
          </w:p>
        </w:tc>
      </w:tr>
      <w:tr w:rsidR="003D21C0" w:rsidRPr="003D21C0" w14:paraId="6919BCFE" w14:textId="77777777" w:rsidTr="003D21C0">
        <w:trPr>
          <w:trHeight w:val="911"/>
        </w:trPr>
        <w:tc>
          <w:tcPr>
            <w:tcW w:w="4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A7B9E" w14:textId="77777777" w:rsidR="003D21C0" w:rsidRPr="003D21C0" w:rsidRDefault="003D21C0" w:rsidP="003D21C0">
            <w:pPr>
              <w:suppressAutoHyphens/>
              <w:autoSpaceDN w:val="0"/>
              <w:spacing w:after="160" w:line="360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0"/>
              </w:rPr>
            </w:pPr>
            <w:r w:rsidRPr="003D21C0">
              <w:rPr>
                <w:rFonts w:ascii="Calibri" w:eastAsia="Calibri" w:hAnsi="Calibri" w:cs="Tahoma"/>
                <w:sz w:val="20"/>
              </w:rPr>
              <w:lastRenderedPageBreak/>
              <w:t>2</w:t>
            </w:r>
          </w:p>
        </w:tc>
        <w:tc>
          <w:tcPr>
            <w:tcW w:w="6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52CA6" w14:textId="77777777" w:rsidR="003D21C0" w:rsidRPr="003D21C0" w:rsidRDefault="003D21C0" w:rsidP="003D21C0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</w:pPr>
            <w:r w:rsidRPr="003D21C0"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  <w:t>21679/</w:t>
            </w:r>
          </w:p>
          <w:p w14:paraId="5D5EA462" w14:textId="77777777" w:rsidR="003D21C0" w:rsidRPr="003D21C0" w:rsidRDefault="003D21C0" w:rsidP="003D21C0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</w:pPr>
            <w:r w:rsidRPr="003D21C0"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  <w:t>19810</w:t>
            </w:r>
          </w:p>
        </w:tc>
        <w:tc>
          <w:tcPr>
            <w:tcW w:w="136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539C4" w14:textId="77777777" w:rsidR="003D21C0" w:rsidRPr="003D21C0" w:rsidRDefault="003D21C0" w:rsidP="003D21C0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</w:pPr>
            <w:r w:rsidRPr="003D21C0"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  <w:t>INSTALAÇÃO DO GERADOR</w:t>
            </w:r>
          </w:p>
        </w:tc>
        <w:tc>
          <w:tcPr>
            <w:tcW w:w="4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5D8D7" w14:textId="77777777" w:rsidR="003D21C0" w:rsidRPr="003D21C0" w:rsidRDefault="003D21C0" w:rsidP="003D21C0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</w:pPr>
            <w:r w:rsidRPr="003D21C0"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  <w:t>UNID.</w:t>
            </w:r>
          </w:p>
        </w:tc>
        <w:tc>
          <w:tcPr>
            <w:tcW w:w="49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C7244" w14:textId="77777777" w:rsidR="003D21C0" w:rsidRPr="003D21C0" w:rsidRDefault="003D21C0" w:rsidP="003D21C0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</w:pPr>
            <w:r w:rsidRPr="003D21C0"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  <w:t>01</w:t>
            </w:r>
          </w:p>
        </w:tc>
        <w:tc>
          <w:tcPr>
            <w:tcW w:w="7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88374" w14:textId="1B187CC6" w:rsidR="003D21C0" w:rsidRPr="003D21C0" w:rsidRDefault="003D21C0" w:rsidP="003D21C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0"/>
                <w:lang w:eastAsia="en-US"/>
              </w:rPr>
            </w:pPr>
          </w:p>
        </w:tc>
        <w:tc>
          <w:tcPr>
            <w:tcW w:w="72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7D096" w14:textId="484F08FC" w:rsidR="003D21C0" w:rsidRPr="003D21C0" w:rsidRDefault="003D21C0" w:rsidP="003D21C0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</w:pPr>
          </w:p>
        </w:tc>
      </w:tr>
      <w:tr w:rsidR="003D21C0" w:rsidRPr="003D21C0" w14:paraId="089F9ED0" w14:textId="77777777" w:rsidTr="003D21C0">
        <w:trPr>
          <w:trHeight w:val="590"/>
        </w:trPr>
        <w:tc>
          <w:tcPr>
            <w:tcW w:w="4274" w:type="pct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44673" w14:textId="77777777" w:rsidR="003D21C0" w:rsidRPr="003D21C0" w:rsidRDefault="003D21C0" w:rsidP="003D21C0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</w:pPr>
            <w:r w:rsidRPr="003D21C0"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  <w:t>TOTAL:</w:t>
            </w:r>
          </w:p>
        </w:tc>
        <w:tc>
          <w:tcPr>
            <w:tcW w:w="72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F6C03" w14:textId="23B52D27" w:rsidR="003D21C0" w:rsidRPr="003D21C0" w:rsidRDefault="003D21C0" w:rsidP="003D21C0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</w:pPr>
          </w:p>
        </w:tc>
      </w:tr>
    </w:tbl>
    <w:p w14:paraId="20B93173" w14:textId="77777777" w:rsidR="00E06B22" w:rsidRDefault="00E06B22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3D3F2038" w:rsidR="00CE7D0D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39C3CB4D" w14:textId="275B2357" w:rsidR="005A4AB1" w:rsidRDefault="005A4AB1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6E677654" w14:textId="77777777" w:rsidR="005A4AB1" w:rsidRPr="000C1096" w:rsidRDefault="005A4AB1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0E89D747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A03F9B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1233576D" w:rsidR="00CE7D0D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6AD9B15" w14:textId="5D234E18" w:rsidR="005A4AB1" w:rsidRDefault="005A4AB1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E77C3EA" w14:textId="77777777" w:rsidR="005A4AB1" w:rsidRPr="000C1096" w:rsidRDefault="005A4AB1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7D7FA" w14:textId="77777777" w:rsidR="009E253A" w:rsidRDefault="009E253A" w:rsidP="007A67F8">
      <w:r>
        <w:separator/>
      </w:r>
    </w:p>
  </w:endnote>
  <w:endnote w:type="continuationSeparator" w:id="0">
    <w:p w14:paraId="49EF4D86" w14:textId="77777777" w:rsidR="009E253A" w:rsidRDefault="009E253A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F40B2" w14:textId="77777777" w:rsidR="009E253A" w:rsidRDefault="009E253A" w:rsidP="007A67F8">
      <w:r>
        <w:separator/>
      </w:r>
    </w:p>
  </w:footnote>
  <w:footnote w:type="continuationSeparator" w:id="0">
    <w:p w14:paraId="7A3FB213" w14:textId="77777777" w:rsidR="009E253A" w:rsidRDefault="009E253A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6BD39BE1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3D21C0">
                            <w:rPr>
                              <w:rFonts w:cs="Calibri"/>
                              <w:sz w:val="20"/>
                              <w:szCs w:val="20"/>
                            </w:rPr>
                            <w:t>09.137/2021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6BD39BE1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3D21C0">
                      <w:rPr>
                        <w:rFonts w:cs="Calibri"/>
                        <w:sz w:val="20"/>
                        <w:szCs w:val="20"/>
                      </w:rPr>
                      <w:t>09.137/2021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33BB1B43" w:rsidR="007A67F8" w:rsidRPr="0026412C" w:rsidRDefault="0026412C" w:rsidP="0012526A">
    <w:pPr>
      <w:suppressAutoHyphens/>
      <w:ind w:left="426" w:firstLine="0"/>
      <w:jc w:val="left"/>
      <w:rPr>
        <w:b/>
        <w:bCs/>
        <w:color w:val="FFFFFF" w:themeColor="background1"/>
        <w:sz w:val="32"/>
        <w:szCs w:val="24"/>
      </w:rPr>
    </w:pPr>
    <w:r w:rsidRPr="0026412C">
      <w:rPr>
        <w:b/>
        <w:bCs/>
        <w:color w:val="FFFFFF" w:themeColor="background1"/>
        <w:sz w:val="32"/>
        <w:szCs w:val="24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3536F"/>
    <w:rsid w:val="00045F5A"/>
    <w:rsid w:val="000550BD"/>
    <w:rsid w:val="00083679"/>
    <w:rsid w:val="000C1096"/>
    <w:rsid w:val="00102F5F"/>
    <w:rsid w:val="0012526A"/>
    <w:rsid w:val="00135D9D"/>
    <w:rsid w:val="0015454C"/>
    <w:rsid w:val="00203AF9"/>
    <w:rsid w:val="002144FB"/>
    <w:rsid w:val="0026412C"/>
    <w:rsid w:val="002B31BD"/>
    <w:rsid w:val="002D4136"/>
    <w:rsid w:val="00375A56"/>
    <w:rsid w:val="00380E78"/>
    <w:rsid w:val="00387F60"/>
    <w:rsid w:val="0039050B"/>
    <w:rsid w:val="003D21C0"/>
    <w:rsid w:val="00446624"/>
    <w:rsid w:val="004A3748"/>
    <w:rsid w:val="004A629C"/>
    <w:rsid w:val="004B28C9"/>
    <w:rsid w:val="004B3602"/>
    <w:rsid w:val="004C366B"/>
    <w:rsid w:val="005013DA"/>
    <w:rsid w:val="0054306A"/>
    <w:rsid w:val="005627BB"/>
    <w:rsid w:val="005A4AB1"/>
    <w:rsid w:val="005C7FAA"/>
    <w:rsid w:val="00630CF9"/>
    <w:rsid w:val="0063784D"/>
    <w:rsid w:val="00642D71"/>
    <w:rsid w:val="00652EAA"/>
    <w:rsid w:val="0065673B"/>
    <w:rsid w:val="0070659C"/>
    <w:rsid w:val="00752515"/>
    <w:rsid w:val="00765D44"/>
    <w:rsid w:val="007712B4"/>
    <w:rsid w:val="00793517"/>
    <w:rsid w:val="007A67F8"/>
    <w:rsid w:val="007B5CD0"/>
    <w:rsid w:val="007C49D4"/>
    <w:rsid w:val="008129E2"/>
    <w:rsid w:val="00812DE7"/>
    <w:rsid w:val="008565E4"/>
    <w:rsid w:val="008A07A4"/>
    <w:rsid w:val="008A4FEE"/>
    <w:rsid w:val="008C07EA"/>
    <w:rsid w:val="008C5025"/>
    <w:rsid w:val="008D1EF8"/>
    <w:rsid w:val="008E5349"/>
    <w:rsid w:val="00901291"/>
    <w:rsid w:val="009041BF"/>
    <w:rsid w:val="00930076"/>
    <w:rsid w:val="0094777A"/>
    <w:rsid w:val="009675E3"/>
    <w:rsid w:val="00974A2C"/>
    <w:rsid w:val="009E253A"/>
    <w:rsid w:val="009F55CC"/>
    <w:rsid w:val="00A03F9B"/>
    <w:rsid w:val="00A11166"/>
    <w:rsid w:val="00A62F5A"/>
    <w:rsid w:val="00A75B9A"/>
    <w:rsid w:val="00AE75B7"/>
    <w:rsid w:val="00B659CB"/>
    <w:rsid w:val="00B77E71"/>
    <w:rsid w:val="00B8036D"/>
    <w:rsid w:val="00BA5E81"/>
    <w:rsid w:val="00BE2C6A"/>
    <w:rsid w:val="00BE4605"/>
    <w:rsid w:val="00BF5CD1"/>
    <w:rsid w:val="00BF7745"/>
    <w:rsid w:val="00C6759F"/>
    <w:rsid w:val="00C776CB"/>
    <w:rsid w:val="00CD52A2"/>
    <w:rsid w:val="00CE7D0D"/>
    <w:rsid w:val="00D05146"/>
    <w:rsid w:val="00D510B4"/>
    <w:rsid w:val="00D577F2"/>
    <w:rsid w:val="00D6552A"/>
    <w:rsid w:val="00DB5059"/>
    <w:rsid w:val="00DB581C"/>
    <w:rsid w:val="00DB7727"/>
    <w:rsid w:val="00DD6E60"/>
    <w:rsid w:val="00DE34D5"/>
    <w:rsid w:val="00E06B22"/>
    <w:rsid w:val="00E27483"/>
    <w:rsid w:val="00E46A51"/>
    <w:rsid w:val="00E71587"/>
    <w:rsid w:val="00F277F2"/>
    <w:rsid w:val="00F52153"/>
    <w:rsid w:val="00F62D1C"/>
    <w:rsid w:val="00FC3C4A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665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10</cp:revision>
  <cp:lastPrinted>2022-01-13T14:58:00Z</cp:lastPrinted>
  <dcterms:created xsi:type="dcterms:W3CDTF">2021-05-27T14:26:00Z</dcterms:created>
  <dcterms:modified xsi:type="dcterms:W3CDTF">2023-03-06T16:54:00Z</dcterms:modified>
</cp:coreProperties>
</file>